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1C" w:rsidRPr="005C3A0F" w:rsidRDefault="00E43C51">
      <w:pPr>
        <w:rPr>
          <w:sz w:val="28"/>
          <w:szCs w:val="28"/>
          <w:lang w:val="es-ES_tradnl"/>
        </w:rPr>
      </w:pPr>
      <w:r w:rsidRPr="005C3A0F">
        <w:rPr>
          <w:sz w:val="28"/>
          <w:szCs w:val="28"/>
          <w:lang w:val="es-ES_tradnl"/>
        </w:rPr>
        <w:t>Ministerio de Fomento</w:t>
      </w:r>
    </w:p>
    <w:p w:rsidR="00E43C51" w:rsidRPr="005C3A0F" w:rsidRDefault="00E43C51">
      <w:pPr>
        <w:rPr>
          <w:sz w:val="28"/>
          <w:szCs w:val="28"/>
          <w:lang w:val="es-ES_tradnl"/>
        </w:rPr>
      </w:pPr>
      <w:r w:rsidRPr="005C3A0F">
        <w:rPr>
          <w:sz w:val="28"/>
          <w:szCs w:val="28"/>
          <w:lang w:val="es-ES_tradnl"/>
        </w:rPr>
        <w:t>Demarcación de Carreteras del Estado en Asturias</w:t>
      </w:r>
    </w:p>
    <w:p w:rsidR="00E43C51" w:rsidRDefault="00E43C51">
      <w:pPr>
        <w:rPr>
          <w:sz w:val="28"/>
          <w:szCs w:val="28"/>
          <w:lang w:val="es-ES_tradnl"/>
        </w:rPr>
      </w:pPr>
      <w:r w:rsidRPr="005C3A0F">
        <w:rPr>
          <w:sz w:val="28"/>
          <w:szCs w:val="28"/>
          <w:lang w:val="es-ES_tradnl"/>
        </w:rPr>
        <w:t>Oviedo</w:t>
      </w:r>
    </w:p>
    <w:p w:rsidR="006F33E5" w:rsidRPr="005C3A0F" w:rsidRDefault="006F33E5">
      <w:pPr>
        <w:rPr>
          <w:sz w:val="28"/>
          <w:szCs w:val="28"/>
          <w:lang w:val="es-ES_tradnl"/>
        </w:rPr>
      </w:pPr>
    </w:p>
    <w:p w:rsidR="00341A0C" w:rsidRDefault="006F33E5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Eusebio Ferná</w:t>
      </w:r>
      <w:r w:rsidR="00E43C51" w:rsidRPr="005C3A0F">
        <w:rPr>
          <w:sz w:val="28"/>
          <w:szCs w:val="28"/>
          <w:lang w:val="es-ES_tradnl"/>
        </w:rPr>
        <w:t>ndez</w:t>
      </w:r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Fernández</w:t>
      </w:r>
      <w:proofErr w:type="spellEnd"/>
      <w:r>
        <w:rPr>
          <w:sz w:val="28"/>
          <w:szCs w:val="28"/>
          <w:lang w:val="es-ES_tradnl"/>
        </w:rPr>
        <w:t xml:space="preserve"> con DNI 9353593 E</w:t>
      </w:r>
      <w:r w:rsidR="00E43C51" w:rsidRPr="005C3A0F">
        <w:rPr>
          <w:sz w:val="28"/>
          <w:szCs w:val="28"/>
          <w:lang w:val="es-ES_tradnl"/>
        </w:rPr>
        <w:t xml:space="preserve"> como Presidente de la Asociación de Vecinos Santiago de </w:t>
      </w:r>
      <w:proofErr w:type="spellStart"/>
      <w:r w:rsidR="00E43C51" w:rsidRPr="005C3A0F">
        <w:rPr>
          <w:sz w:val="28"/>
          <w:szCs w:val="28"/>
          <w:lang w:val="es-ES_tradnl"/>
        </w:rPr>
        <w:t>Villazón</w:t>
      </w:r>
      <w:proofErr w:type="spellEnd"/>
      <w:r w:rsidR="00E43C51" w:rsidRPr="005C3A0F">
        <w:rPr>
          <w:sz w:val="28"/>
          <w:szCs w:val="28"/>
          <w:lang w:val="es-ES_tradnl"/>
        </w:rPr>
        <w:t xml:space="preserve"> y en nombre de ella</w:t>
      </w:r>
    </w:p>
    <w:p w:rsidR="00E43C51" w:rsidRPr="005C3A0F" w:rsidRDefault="00E43C51">
      <w:pPr>
        <w:rPr>
          <w:sz w:val="28"/>
          <w:szCs w:val="28"/>
          <w:lang w:val="es-ES_tradnl"/>
        </w:rPr>
      </w:pPr>
      <w:r w:rsidRPr="005C3A0F">
        <w:rPr>
          <w:sz w:val="28"/>
          <w:szCs w:val="28"/>
          <w:lang w:val="es-ES_tradnl"/>
        </w:rPr>
        <w:t>MANIFIESTO</w:t>
      </w:r>
    </w:p>
    <w:p w:rsidR="00E43C51" w:rsidRPr="005C3A0F" w:rsidRDefault="00E43C51">
      <w:pPr>
        <w:rPr>
          <w:sz w:val="28"/>
          <w:szCs w:val="28"/>
          <w:lang w:val="es-ES_tradnl"/>
        </w:rPr>
      </w:pPr>
      <w:r w:rsidRPr="005C3A0F">
        <w:rPr>
          <w:sz w:val="28"/>
          <w:szCs w:val="28"/>
          <w:lang w:val="es-ES_tradnl"/>
        </w:rPr>
        <w:t>Que en la carretera nacional N 634 el letrero con el nombre de “</w:t>
      </w:r>
      <w:proofErr w:type="spellStart"/>
      <w:r w:rsidRPr="005C3A0F">
        <w:rPr>
          <w:sz w:val="28"/>
          <w:szCs w:val="28"/>
          <w:lang w:val="es-ES_tradnl"/>
        </w:rPr>
        <w:t>Villazón</w:t>
      </w:r>
      <w:proofErr w:type="spellEnd"/>
      <w:r w:rsidRPr="005C3A0F">
        <w:rPr>
          <w:sz w:val="28"/>
          <w:szCs w:val="28"/>
          <w:lang w:val="es-ES_tradnl"/>
        </w:rPr>
        <w:t>” en la dirección Salas-</w:t>
      </w:r>
      <w:proofErr w:type="spellStart"/>
      <w:r w:rsidRPr="005C3A0F">
        <w:rPr>
          <w:sz w:val="28"/>
          <w:szCs w:val="28"/>
          <w:lang w:val="es-ES_tradnl"/>
        </w:rPr>
        <w:t>Cornellana</w:t>
      </w:r>
      <w:proofErr w:type="spellEnd"/>
      <w:r w:rsidRPr="005C3A0F">
        <w:rPr>
          <w:sz w:val="28"/>
          <w:szCs w:val="28"/>
          <w:lang w:val="es-ES_tradnl"/>
        </w:rPr>
        <w:t xml:space="preserve"> está situado a la entrada de la aldea de </w:t>
      </w:r>
      <w:proofErr w:type="spellStart"/>
      <w:r w:rsidRPr="005C3A0F">
        <w:rPr>
          <w:sz w:val="28"/>
          <w:szCs w:val="28"/>
          <w:lang w:val="es-ES_tradnl"/>
        </w:rPr>
        <w:t>Allence</w:t>
      </w:r>
      <w:proofErr w:type="spellEnd"/>
      <w:r w:rsidRPr="005C3A0F">
        <w:rPr>
          <w:sz w:val="28"/>
          <w:szCs w:val="28"/>
          <w:lang w:val="es-ES_tradnl"/>
        </w:rPr>
        <w:t xml:space="preserve">, una de las que conforman nuestro pueblo de </w:t>
      </w:r>
      <w:proofErr w:type="spellStart"/>
      <w:r w:rsidRPr="005C3A0F">
        <w:rPr>
          <w:sz w:val="28"/>
          <w:szCs w:val="28"/>
          <w:lang w:val="es-ES_tradnl"/>
        </w:rPr>
        <w:t>Villazón</w:t>
      </w:r>
      <w:proofErr w:type="spellEnd"/>
      <w:r w:rsidRPr="005C3A0F">
        <w:rPr>
          <w:sz w:val="28"/>
          <w:szCs w:val="28"/>
          <w:lang w:val="es-ES_tradnl"/>
        </w:rPr>
        <w:t xml:space="preserve">, quedando fuera la aldea de </w:t>
      </w:r>
      <w:proofErr w:type="spellStart"/>
      <w:r w:rsidRPr="005C3A0F">
        <w:rPr>
          <w:sz w:val="28"/>
          <w:szCs w:val="28"/>
          <w:lang w:val="es-ES_tradnl"/>
        </w:rPr>
        <w:t>Rabadiello</w:t>
      </w:r>
      <w:proofErr w:type="spellEnd"/>
      <w:r w:rsidRPr="005C3A0F">
        <w:rPr>
          <w:sz w:val="28"/>
          <w:szCs w:val="28"/>
          <w:lang w:val="es-ES_tradnl"/>
        </w:rPr>
        <w:t xml:space="preserve"> situada unos quinientos metros antes que forma parte del mismo pueblo desde siempre y que se encuentra </w:t>
      </w:r>
      <w:r w:rsidR="00341A0C">
        <w:rPr>
          <w:sz w:val="28"/>
          <w:szCs w:val="28"/>
          <w:lang w:val="es-ES_tradnl"/>
        </w:rPr>
        <w:t xml:space="preserve">actualmente </w:t>
      </w:r>
      <w:r w:rsidRPr="005C3A0F">
        <w:rPr>
          <w:sz w:val="28"/>
          <w:szCs w:val="28"/>
          <w:lang w:val="es-ES_tradnl"/>
        </w:rPr>
        <w:t xml:space="preserve">sin ninguna denominación. </w:t>
      </w:r>
    </w:p>
    <w:p w:rsidR="00341A0C" w:rsidRDefault="00E43C51">
      <w:pPr>
        <w:rPr>
          <w:sz w:val="28"/>
          <w:szCs w:val="28"/>
          <w:lang w:val="es-ES_tradnl"/>
        </w:rPr>
      </w:pPr>
      <w:r w:rsidRPr="005C3A0F">
        <w:rPr>
          <w:sz w:val="28"/>
          <w:szCs w:val="28"/>
          <w:lang w:val="es-ES_tradnl"/>
        </w:rPr>
        <w:t xml:space="preserve">Atendiendo al interés de los vecinos de nuestro pueblo, </w:t>
      </w:r>
    </w:p>
    <w:p w:rsidR="00E43C51" w:rsidRPr="005C3A0F" w:rsidRDefault="00E43C51">
      <w:pPr>
        <w:rPr>
          <w:sz w:val="28"/>
          <w:szCs w:val="28"/>
          <w:lang w:val="es-ES_tradnl"/>
        </w:rPr>
      </w:pPr>
      <w:r w:rsidRPr="005C3A0F">
        <w:rPr>
          <w:sz w:val="28"/>
          <w:szCs w:val="28"/>
          <w:lang w:val="es-ES_tradnl"/>
        </w:rPr>
        <w:t>SOLICITO:</w:t>
      </w:r>
    </w:p>
    <w:p w:rsidR="00E43C51" w:rsidRPr="005C3A0F" w:rsidRDefault="00E43C51">
      <w:pPr>
        <w:rPr>
          <w:sz w:val="28"/>
          <w:szCs w:val="28"/>
          <w:lang w:val="es-ES_tradnl"/>
        </w:rPr>
      </w:pPr>
      <w:r w:rsidRPr="005C3A0F">
        <w:rPr>
          <w:sz w:val="28"/>
          <w:szCs w:val="28"/>
          <w:lang w:val="es-ES_tradnl"/>
        </w:rPr>
        <w:t xml:space="preserve">Que ese rótulo con el nombre del pueblo se traslade unos quinientos metros </w:t>
      </w:r>
      <w:proofErr w:type="spellStart"/>
      <w:r w:rsidRPr="005C3A0F">
        <w:rPr>
          <w:sz w:val="28"/>
          <w:szCs w:val="28"/>
          <w:lang w:val="es-ES_tradnl"/>
        </w:rPr>
        <w:t>mas</w:t>
      </w:r>
      <w:proofErr w:type="spellEnd"/>
      <w:r w:rsidRPr="005C3A0F">
        <w:rPr>
          <w:sz w:val="28"/>
          <w:szCs w:val="28"/>
          <w:lang w:val="es-ES_tradnl"/>
        </w:rPr>
        <w:t xml:space="preserve"> arriba poniéndolo antes de esa aldea de </w:t>
      </w:r>
      <w:proofErr w:type="spellStart"/>
      <w:r w:rsidRPr="005C3A0F">
        <w:rPr>
          <w:sz w:val="28"/>
          <w:szCs w:val="28"/>
          <w:lang w:val="es-ES_tradnl"/>
        </w:rPr>
        <w:t>Rabadiello</w:t>
      </w:r>
      <w:proofErr w:type="spellEnd"/>
      <w:r w:rsidRPr="005C3A0F">
        <w:rPr>
          <w:sz w:val="28"/>
          <w:szCs w:val="28"/>
          <w:lang w:val="es-ES_tradnl"/>
        </w:rPr>
        <w:t xml:space="preserve">, así como la señal de prohibición de “50” se traslade unos cien metros </w:t>
      </w:r>
      <w:proofErr w:type="spellStart"/>
      <w:r w:rsidRPr="005C3A0F">
        <w:rPr>
          <w:sz w:val="28"/>
          <w:szCs w:val="28"/>
          <w:lang w:val="es-ES_tradnl"/>
        </w:rPr>
        <w:t>mas</w:t>
      </w:r>
      <w:proofErr w:type="spellEnd"/>
      <w:r w:rsidRPr="005C3A0F">
        <w:rPr>
          <w:sz w:val="28"/>
          <w:szCs w:val="28"/>
          <w:lang w:val="es-ES_tradnl"/>
        </w:rPr>
        <w:t xml:space="preserve"> arriba, antes de la curva de acceso a esa aldea</w:t>
      </w:r>
      <w:r w:rsidR="005C3A0F" w:rsidRPr="005C3A0F">
        <w:rPr>
          <w:sz w:val="28"/>
          <w:szCs w:val="28"/>
          <w:lang w:val="es-ES_tradnl"/>
        </w:rPr>
        <w:t xml:space="preserve"> que tiene una salida peligrosa a la carretera nacional que </w:t>
      </w:r>
      <w:r w:rsidR="00341A0C">
        <w:rPr>
          <w:sz w:val="28"/>
          <w:szCs w:val="28"/>
          <w:lang w:val="es-ES_tradnl"/>
        </w:rPr>
        <w:t>necesita</w:t>
      </w:r>
      <w:r w:rsidR="005C3A0F" w:rsidRPr="005C3A0F">
        <w:rPr>
          <w:sz w:val="28"/>
          <w:szCs w:val="28"/>
          <w:lang w:val="es-ES_tradnl"/>
        </w:rPr>
        <w:t xml:space="preserve"> esa limitación</w:t>
      </w:r>
      <w:r w:rsidRPr="005C3A0F">
        <w:rPr>
          <w:sz w:val="28"/>
          <w:szCs w:val="28"/>
          <w:lang w:val="es-ES_tradnl"/>
        </w:rPr>
        <w:t>.</w:t>
      </w:r>
    </w:p>
    <w:p w:rsidR="005C3A0F" w:rsidRPr="005C3A0F" w:rsidRDefault="00341A0C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Esperando de su benevolencia </w:t>
      </w:r>
      <w:r w:rsidR="00E43C51" w:rsidRPr="005C3A0F">
        <w:rPr>
          <w:sz w:val="28"/>
          <w:szCs w:val="28"/>
          <w:lang w:val="es-ES_tradnl"/>
        </w:rPr>
        <w:t>que atiendan a nuestra petición</w:t>
      </w:r>
      <w:r w:rsidR="005C3A0F" w:rsidRPr="005C3A0F">
        <w:rPr>
          <w:sz w:val="28"/>
          <w:szCs w:val="28"/>
          <w:lang w:val="es-ES_tradnl"/>
        </w:rPr>
        <w:t xml:space="preserve"> les saluda atentamente,</w:t>
      </w:r>
    </w:p>
    <w:p w:rsidR="005C3A0F" w:rsidRPr="005C3A0F" w:rsidRDefault="005C3A0F">
      <w:pPr>
        <w:rPr>
          <w:sz w:val="28"/>
          <w:szCs w:val="28"/>
          <w:lang w:val="es-ES_tradnl"/>
        </w:rPr>
      </w:pPr>
    </w:p>
    <w:p w:rsidR="005C3A0F" w:rsidRPr="005C3A0F" w:rsidRDefault="005C3A0F">
      <w:pPr>
        <w:rPr>
          <w:sz w:val="28"/>
          <w:szCs w:val="28"/>
          <w:lang w:val="es-ES_tradnl"/>
        </w:rPr>
      </w:pPr>
      <w:r w:rsidRPr="005C3A0F">
        <w:rPr>
          <w:sz w:val="28"/>
          <w:szCs w:val="28"/>
          <w:lang w:val="es-ES_tradnl"/>
        </w:rPr>
        <w:t>Eusebio Fernández</w:t>
      </w:r>
      <w:r w:rsidR="006F33E5">
        <w:rPr>
          <w:sz w:val="28"/>
          <w:szCs w:val="28"/>
          <w:lang w:val="es-ES_tradnl"/>
        </w:rPr>
        <w:t xml:space="preserve"> </w:t>
      </w:r>
      <w:proofErr w:type="spellStart"/>
      <w:r w:rsidR="006F33E5">
        <w:rPr>
          <w:sz w:val="28"/>
          <w:szCs w:val="28"/>
          <w:lang w:val="es-ES_tradnl"/>
        </w:rPr>
        <w:t>Fernández</w:t>
      </w:r>
      <w:proofErr w:type="spellEnd"/>
    </w:p>
    <w:p w:rsidR="005C3A0F" w:rsidRDefault="005C3A0F">
      <w:pPr>
        <w:rPr>
          <w:sz w:val="28"/>
          <w:szCs w:val="28"/>
          <w:lang w:val="es-ES_tradnl"/>
        </w:rPr>
      </w:pPr>
      <w:r w:rsidRPr="005C3A0F">
        <w:rPr>
          <w:sz w:val="28"/>
          <w:szCs w:val="28"/>
          <w:lang w:val="es-ES_tradnl"/>
        </w:rPr>
        <w:t xml:space="preserve">Presidente de la Asociación de Vecinos Santiago de </w:t>
      </w:r>
      <w:proofErr w:type="spellStart"/>
      <w:r w:rsidRPr="005C3A0F">
        <w:rPr>
          <w:sz w:val="28"/>
          <w:szCs w:val="28"/>
          <w:lang w:val="es-ES_tradnl"/>
        </w:rPr>
        <w:t>Villazón</w:t>
      </w:r>
      <w:proofErr w:type="spellEnd"/>
      <w:r w:rsidRPr="005C3A0F">
        <w:rPr>
          <w:sz w:val="28"/>
          <w:szCs w:val="28"/>
          <w:lang w:val="es-ES_tradnl"/>
        </w:rPr>
        <w:t>.</w:t>
      </w:r>
    </w:p>
    <w:p w:rsidR="00341A0C" w:rsidRPr="005C3A0F" w:rsidRDefault="00341A0C">
      <w:pPr>
        <w:rPr>
          <w:sz w:val="28"/>
          <w:szCs w:val="28"/>
          <w:lang w:val="es-ES_tradnl"/>
        </w:rPr>
      </w:pPr>
      <w:proofErr w:type="spellStart"/>
      <w:r>
        <w:rPr>
          <w:sz w:val="28"/>
          <w:szCs w:val="28"/>
          <w:lang w:val="es-ES_tradnl"/>
        </w:rPr>
        <w:t>Villarraba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Villazón</w:t>
      </w:r>
      <w:proofErr w:type="spellEnd"/>
      <w:r>
        <w:rPr>
          <w:sz w:val="28"/>
          <w:szCs w:val="28"/>
          <w:lang w:val="es-ES_tradnl"/>
        </w:rPr>
        <w:t>, Salas.</w:t>
      </w:r>
    </w:p>
    <w:p w:rsidR="005C3A0F" w:rsidRPr="005C3A0F" w:rsidRDefault="005C3A0F">
      <w:pPr>
        <w:rPr>
          <w:sz w:val="28"/>
          <w:szCs w:val="28"/>
          <w:lang w:val="es-ES_tradnl"/>
        </w:rPr>
      </w:pPr>
      <w:r w:rsidRPr="005C3A0F">
        <w:rPr>
          <w:sz w:val="28"/>
          <w:szCs w:val="28"/>
          <w:lang w:val="es-ES_tradnl"/>
        </w:rPr>
        <w:t xml:space="preserve">Teléfono: </w:t>
      </w:r>
      <w:r w:rsidR="006F33E5">
        <w:rPr>
          <w:sz w:val="28"/>
          <w:szCs w:val="28"/>
          <w:lang w:val="es-ES_tradnl"/>
        </w:rPr>
        <w:t>626137464</w:t>
      </w:r>
    </w:p>
    <w:p w:rsidR="00E43C51" w:rsidRDefault="00E43C51">
      <w:pPr>
        <w:rPr>
          <w:lang w:val="es-ES_tradnl"/>
        </w:rPr>
      </w:pPr>
      <w:r>
        <w:rPr>
          <w:lang w:val="es-ES_tradnl"/>
        </w:rPr>
        <w:lastRenderedPageBreak/>
        <w:t xml:space="preserve"> </w:t>
      </w:r>
      <w:bookmarkStart w:id="0" w:name="_GoBack"/>
      <w:bookmarkEnd w:id="0"/>
    </w:p>
    <w:p w:rsidR="00E43C51" w:rsidRPr="00E43C51" w:rsidRDefault="00E43C51">
      <w:pPr>
        <w:rPr>
          <w:lang w:val="es-ES_tradnl"/>
        </w:rPr>
      </w:pPr>
    </w:p>
    <w:sectPr w:rsidR="00E43C51" w:rsidRPr="00E43C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44"/>
    <w:rsid w:val="001B3E1C"/>
    <w:rsid w:val="00341A0C"/>
    <w:rsid w:val="005C3A0F"/>
    <w:rsid w:val="006F33E5"/>
    <w:rsid w:val="00E43C51"/>
    <w:rsid w:val="00F3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7</cp:revision>
  <cp:lastPrinted>2018-10-15T16:55:00Z</cp:lastPrinted>
  <dcterms:created xsi:type="dcterms:W3CDTF">2018-10-15T07:24:00Z</dcterms:created>
  <dcterms:modified xsi:type="dcterms:W3CDTF">2018-10-15T16:57:00Z</dcterms:modified>
</cp:coreProperties>
</file>